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900CA" w:rsidRPr="00DB6007" w:rsidRDefault="003346BE" w:rsidP="00DB6007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AD33F0">
        <w:rPr>
          <w:rFonts w:asciiTheme="minorHAnsi" w:eastAsiaTheme="minorHAnsi" w:hAnsiTheme="minorHAnsi" w:cs="Segoe UI"/>
          <w:lang w:eastAsia="en-US"/>
        </w:rPr>
        <w:t>.09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521126" w:rsidRPr="00D603D4" w:rsidRDefault="00521126" w:rsidP="00D603D4">
      <w:pPr>
        <w:pStyle w:val="ConsPlusNormal"/>
        <w:spacing w:after="240"/>
        <w:jc w:val="both"/>
        <w:rPr>
          <w:rFonts w:ascii="Segoe UI" w:hAnsi="Segoe UI" w:cs="Segoe UI"/>
        </w:rPr>
      </w:pPr>
    </w:p>
    <w:p w:rsidR="00147B38" w:rsidRPr="00D603D4" w:rsidRDefault="00AD5E2D" w:rsidP="00D603D4">
      <w:pPr>
        <w:pStyle w:val="ConsPlusNormal"/>
        <w:spacing w:after="240"/>
        <w:jc w:val="center"/>
        <w:rPr>
          <w:rFonts w:ascii="Segoe UI" w:hAnsi="Segoe UI" w:cs="Segoe UI"/>
          <w:b/>
          <w:sz w:val="32"/>
          <w:szCs w:val="32"/>
        </w:rPr>
      </w:pPr>
      <w:r w:rsidRPr="00D603D4">
        <w:rPr>
          <w:rFonts w:ascii="Segoe UI" w:hAnsi="Segoe UI" w:cs="Segoe UI"/>
          <w:b/>
          <w:sz w:val="32"/>
          <w:szCs w:val="32"/>
        </w:rPr>
        <w:t xml:space="preserve">Калужане </w:t>
      </w:r>
      <w:r w:rsidR="00D22073" w:rsidRPr="00D603D4">
        <w:rPr>
          <w:rFonts w:ascii="Segoe UI" w:hAnsi="Segoe UI" w:cs="Segoe UI"/>
          <w:b/>
          <w:sz w:val="32"/>
          <w:szCs w:val="32"/>
        </w:rPr>
        <w:t xml:space="preserve">защищают свою недвижимость </w:t>
      </w:r>
      <w:r w:rsidR="00D603D4">
        <w:rPr>
          <w:rFonts w:ascii="Segoe UI" w:hAnsi="Segoe UI" w:cs="Segoe UI"/>
          <w:b/>
          <w:sz w:val="32"/>
          <w:szCs w:val="32"/>
        </w:rPr>
        <w:br/>
      </w:r>
      <w:r w:rsidR="00D22073" w:rsidRPr="00D603D4">
        <w:rPr>
          <w:rFonts w:ascii="Segoe UI" w:hAnsi="Segoe UI" w:cs="Segoe UI"/>
          <w:b/>
          <w:sz w:val="32"/>
          <w:szCs w:val="32"/>
        </w:rPr>
        <w:t>от незаконных сделок</w:t>
      </w:r>
    </w:p>
    <w:p w:rsidR="00A86D86" w:rsidRPr="00F73A45" w:rsidRDefault="00E90AD9" w:rsidP="002D352D">
      <w:pPr>
        <w:pStyle w:val="ConsPlusNormal"/>
        <w:spacing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Во избежание </w:t>
      </w:r>
      <w:r w:rsidRPr="0068635D">
        <w:rPr>
          <w:rFonts w:ascii="Segoe UI" w:hAnsi="Segoe UI" w:cs="Segoe UI"/>
        </w:rPr>
        <w:t>совершения мошеннических действий со стороны третьих лиц</w:t>
      </w:r>
      <w:r>
        <w:rPr>
          <w:rFonts w:ascii="Segoe UI" w:hAnsi="Segoe UI" w:cs="Segoe UI"/>
        </w:rPr>
        <w:t xml:space="preserve"> к</w:t>
      </w:r>
      <w:r w:rsidR="00F840B9">
        <w:rPr>
          <w:rFonts w:ascii="Segoe UI" w:hAnsi="Segoe UI" w:cs="Segoe UI"/>
        </w:rPr>
        <w:t xml:space="preserve">алужане стали более </w:t>
      </w:r>
      <w:r w:rsidR="00F840B9" w:rsidRPr="00F73A45">
        <w:rPr>
          <w:rFonts w:ascii="Segoe UI" w:hAnsi="Segoe UI" w:cs="Segoe UI"/>
        </w:rPr>
        <w:t>активно</w:t>
      </w:r>
      <w:r w:rsidR="00AF2000" w:rsidRPr="00F73A45">
        <w:rPr>
          <w:rFonts w:ascii="Segoe UI" w:hAnsi="Segoe UI" w:cs="Segoe UI"/>
        </w:rPr>
        <w:t xml:space="preserve"> оформ</w:t>
      </w:r>
      <w:r w:rsidR="00F840B9" w:rsidRPr="00F73A45">
        <w:rPr>
          <w:rFonts w:ascii="Segoe UI" w:hAnsi="Segoe UI" w:cs="Segoe UI"/>
        </w:rPr>
        <w:t>лять</w:t>
      </w:r>
      <w:r w:rsidR="00AF2000" w:rsidRPr="00F73A45">
        <w:rPr>
          <w:rFonts w:ascii="Segoe UI" w:hAnsi="Segoe UI" w:cs="Segoe UI"/>
        </w:rPr>
        <w:t xml:space="preserve"> запрет</w:t>
      </w:r>
      <w:r w:rsidR="00F840B9" w:rsidRPr="00F73A45">
        <w:rPr>
          <w:rFonts w:ascii="Segoe UI" w:hAnsi="Segoe UI" w:cs="Segoe UI"/>
        </w:rPr>
        <w:t>ы</w:t>
      </w:r>
      <w:r w:rsidR="00AF2000" w:rsidRPr="00F73A45">
        <w:rPr>
          <w:rFonts w:ascii="Segoe UI" w:hAnsi="Segoe UI" w:cs="Segoe UI"/>
        </w:rPr>
        <w:t xml:space="preserve"> на любые действия </w:t>
      </w:r>
      <w:r w:rsidR="00135D8D" w:rsidRPr="00F73A45">
        <w:rPr>
          <w:rFonts w:ascii="Segoe UI" w:hAnsi="Segoe UI" w:cs="Segoe UI"/>
        </w:rPr>
        <w:br/>
      </w:r>
      <w:r w:rsidR="00AF2000" w:rsidRPr="00F73A45">
        <w:rPr>
          <w:rFonts w:ascii="Segoe UI" w:hAnsi="Segoe UI" w:cs="Segoe UI"/>
        </w:rPr>
        <w:t xml:space="preserve">с </w:t>
      </w:r>
      <w:r w:rsidR="003F2563" w:rsidRPr="00F73A45">
        <w:rPr>
          <w:rFonts w:ascii="Segoe UI" w:hAnsi="Segoe UI" w:cs="Segoe UI"/>
        </w:rPr>
        <w:t>принадлежащим имуществом</w:t>
      </w:r>
      <w:r w:rsidR="00AF2000" w:rsidRPr="00F73A45">
        <w:rPr>
          <w:rFonts w:ascii="Segoe UI" w:hAnsi="Segoe UI" w:cs="Segoe UI"/>
        </w:rPr>
        <w:t xml:space="preserve"> без </w:t>
      </w:r>
      <w:r w:rsidR="00F840B9" w:rsidRPr="00F73A45">
        <w:rPr>
          <w:rFonts w:ascii="Segoe UI" w:hAnsi="Segoe UI" w:cs="Segoe UI"/>
        </w:rPr>
        <w:t>своего</w:t>
      </w:r>
      <w:r w:rsidR="00AF2000" w:rsidRPr="00F73A45">
        <w:rPr>
          <w:rFonts w:ascii="Segoe UI" w:hAnsi="Segoe UI" w:cs="Segoe UI"/>
        </w:rPr>
        <w:t xml:space="preserve"> личного </w:t>
      </w:r>
      <w:r w:rsidR="00A86D86" w:rsidRPr="00F73A45">
        <w:rPr>
          <w:rFonts w:ascii="Segoe UI" w:hAnsi="Segoe UI" w:cs="Segoe UI"/>
        </w:rPr>
        <w:t>участия при сделке.</w:t>
      </w:r>
    </w:p>
    <w:p w:rsidR="00F73A45" w:rsidRPr="00F73A45" w:rsidRDefault="00F73A45" w:rsidP="00F73A45">
      <w:pPr>
        <w:pStyle w:val="ConsPlusNormal"/>
        <w:spacing w:after="240"/>
        <w:jc w:val="both"/>
        <w:rPr>
          <w:rFonts w:ascii="Segoe UI" w:hAnsi="Segoe UI" w:cs="Segoe UI"/>
        </w:rPr>
      </w:pPr>
      <w:r w:rsidRPr="00F73A45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>Калужской области</w:t>
      </w:r>
      <w:r w:rsidRPr="00F73A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с </w:t>
      </w:r>
      <w:r w:rsidR="00B43FCD">
        <w:rPr>
          <w:rFonts w:ascii="Segoe UI" w:hAnsi="Segoe UI" w:cs="Segoe UI"/>
        </w:rPr>
        <w:t>начала января по конец августа</w:t>
      </w:r>
      <w:r>
        <w:rPr>
          <w:rFonts w:ascii="Segoe UI" w:hAnsi="Segoe UI" w:cs="Segoe UI"/>
        </w:rPr>
        <w:t xml:space="preserve"> </w:t>
      </w:r>
      <w:r w:rsidRPr="00F73A45">
        <w:rPr>
          <w:rFonts w:ascii="Segoe UI" w:hAnsi="Segoe UI" w:cs="Segoe UI"/>
        </w:rPr>
        <w:t xml:space="preserve">2019 года </w:t>
      </w:r>
      <w:r w:rsidR="00B43FCD">
        <w:rPr>
          <w:rFonts w:ascii="Segoe UI" w:hAnsi="Segoe UI" w:cs="Segoe UI"/>
        </w:rPr>
        <w:br/>
      </w:r>
      <w:r w:rsidR="00B43FCD" w:rsidRPr="00B43FCD">
        <w:rPr>
          <w:rFonts w:ascii="Segoe UI" w:hAnsi="Segoe UI" w:cs="Segoe UI"/>
        </w:rPr>
        <w:t>3461</w:t>
      </w:r>
      <w:r w:rsidRPr="00B43FCD">
        <w:rPr>
          <w:rFonts w:ascii="Segoe UI" w:hAnsi="Segoe UI" w:cs="Segoe UI"/>
        </w:rPr>
        <w:t xml:space="preserve"> </w:t>
      </w:r>
      <w:r w:rsidR="00B43FCD">
        <w:rPr>
          <w:rFonts w:ascii="Segoe UI" w:hAnsi="Segoe UI" w:cs="Segoe UI"/>
        </w:rPr>
        <w:t>собственника недвижимого имущества</w:t>
      </w:r>
      <w:r w:rsidRPr="00F73A45">
        <w:rPr>
          <w:rFonts w:ascii="Segoe UI" w:hAnsi="Segoe UI" w:cs="Segoe UI"/>
        </w:rPr>
        <w:t xml:space="preserve"> подали заявления о внесении в ЕГРН записи, защищающей недвижимость от мошенничества</w:t>
      </w:r>
      <w:r>
        <w:rPr>
          <w:rFonts w:ascii="Segoe UI" w:hAnsi="Segoe UI" w:cs="Segoe UI"/>
        </w:rPr>
        <w:t xml:space="preserve">, что на </w:t>
      </w:r>
      <w:r w:rsidR="00B43FCD">
        <w:rPr>
          <w:rFonts w:ascii="Segoe UI" w:hAnsi="Segoe UI" w:cs="Segoe UI"/>
        </w:rPr>
        <w:t>81</w:t>
      </w:r>
      <w:r>
        <w:rPr>
          <w:rFonts w:ascii="Segoe UI" w:hAnsi="Segoe UI" w:cs="Segoe UI"/>
        </w:rPr>
        <w:t>% превышает количество подобных заявлений</w:t>
      </w:r>
      <w:r w:rsidR="00B43FCD">
        <w:rPr>
          <w:rFonts w:ascii="Segoe UI" w:hAnsi="Segoe UI" w:cs="Segoe UI"/>
        </w:rPr>
        <w:t>, поданных</w:t>
      </w:r>
      <w:r>
        <w:rPr>
          <w:rFonts w:ascii="Segoe UI" w:hAnsi="Segoe UI" w:cs="Segoe UI"/>
        </w:rPr>
        <w:t xml:space="preserve"> за </w:t>
      </w:r>
      <w:r w:rsidR="00B43FCD">
        <w:rPr>
          <w:rFonts w:ascii="Segoe UI" w:hAnsi="Segoe UI" w:cs="Segoe UI"/>
        </w:rPr>
        <w:t xml:space="preserve">аналогичный период </w:t>
      </w:r>
      <w:r>
        <w:rPr>
          <w:rFonts w:ascii="Segoe UI" w:hAnsi="Segoe UI" w:cs="Segoe UI"/>
        </w:rPr>
        <w:t>2018 год</w:t>
      </w:r>
      <w:r w:rsidR="00B43FCD"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.</w:t>
      </w:r>
    </w:p>
    <w:p w:rsidR="00091D4B" w:rsidRDefault="00EB74D3" w:rsidP="00091D4B">
      <w:pPr>
        <w:pStyle w:val="ConsPlusNormal"/>
        <w:spacing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r w:rsidRPr="003E02B8">
        <w:rPr>
          <w:rFonts w:ascii="Segoe UI" w:hAnsi="Segoe UI" w:cs="Segoe UI"/>
        </w:rPr>
        <w:t>напом</w:t>
      </w:r>
      <w:r>
        <w:rPr>
          <w:rFonts w:ascii="Segoe UI" w:hAnsi="Segoe UI" w:cs="Segoe UI"/>
        </w:rPr>
        <w:t>инает</w:t>
      </w:r>
      <w:r w:rsidRPr="003E02B8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что д</w:t>
      </w:r>
      <w:r w:rsidR="00147B38">
        <w:rPr>
          <w:rFonts w:ascii="Segoe UI" w:hAnsi="Segoe UI" w:cs="Segoe UI"/>
        </w:rPr>
        <w:t xml:space="preserve">ля защиты своего имущества </w:t>
      </w:r>
      <w:r w:rsidR="004E57E4">
        <w:rPr>
          <w:rFonts w:ascii="Segoe UI" w:hAnsi="Segoe UI" w:cs="Segoe UI"/>
        </w:rPr>
        <w:t>в</w:t>
      </w:r>
      <w:r w:rsidR="0068635D" w:rsidRPr="0068635D">
        <w:rPr>
          <w:rFonts w:ascii="Segoe UI" w:hAnsi="Segoe UI" w:cs="Segoe UI"/>
        </w:rPr>
        <w:t>ладелец недвижимости имеет право подать заявление</w:t>
      </w:r>
      <w:r w:rsidR="00091D4B">
        <w:rPr>
          <w:rFonts w:ascii="Segoe UI" w:hAnsi="Segoe UI" w:cs="Segoe UI"/>
        </w:rPr>
        <w:t xml:space="preserve"> </w:t>
      </w:r>
      <w:r w:rsidR="00091D4B" w:rsidRPr="003E02B8">
        <w:rPr>
          <w:rFonts w:ascii="Segoe UI" w:hAnsi="Segoe UI" w:cs="Segoe UI"/>
        </w:rPr>
        <w:t xml:space="preserve">о невозможности государственной регистрации перехода, прекращения, ограничения права и обременения такого объекта недвижимости без </w:t>
      </w:r>
      <w:r w:rsidR="0043199D">
        <w:rPr>
          <w:rFonts w:ascii="Segoe UI" w:hAnsi="Segoe UI" w:cs="Segoe UI"/>
        </w:rPr>
        <w:t>своего</w:t>
      </w:r>
      <w:r w:rsidR="00127AEF">
        <w:rPr>
          <w:rFonts w:ascii="Segoe UI" w:hAnsi="Segoe UI" w:cs="Segoe UI"/>
        </w:rPr>
        <w:t xml:space="preserve"> личного участия.</w:t>
      </w:r>
    </w:p>
    <w:p w:rsidR="00F45ABC" w:rsidRDefault="00F45ABC" w:rsidP="00D603D4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AF2000">
        <w:rPr>
          <w:rFonts w:ascii="Segoe UI" w:hAnsi="Segoe UI" w:cs="Segoe UI"/>
        </w:rPr>
        <w:t>Это значит, что без присутствия собственника, даже при наличии нотариальной доверенности, никто не сможет продать, подарить, сдать в залог или в аренду</w:t>
      </w:r>
      <w:r w:rsidR="00135D8D">
        <w:rPr>
          <w:rFonts w:ascii="Segoe UI" w:hAnsi="Segoe UI" w:cs="Segoe UI"/>
        </w:rPr>
        <w:t xml:space="preserve">, </w:t>
      </w:r>
      <w:r w:rsidRPr="00AF2000">
        <w:rPr>
          <w:rFonts w:ascii="Segoe UI" w:hAnsi="Segoe UI" w:cs="Segoe UI"/>
        </w:rPr>
        <w:t>распорядиться недвижимостью иными способами и</w:t>
      </w:r>
      <w:r w:rsidR="00135D8D">
        <w:rPr>
          <w:rFonts w:ascii="Segoe UI" w:hAnsi="Segoe UI" w:cs="Segoe UI"/>
        </w:rPr>
        <w:t>ли</w:t>
      </w:r>
      <w:r w:rsidRPr="00AF2000">
        <w:rPr>
          <w:rFonts w:ascii="Segoe UI" w:hAnsi="Segoe UI" w:cs="Segoe UI"/>
        </w:rPr>
        <w:t xml:space="preserve"> </w:t>
      </w:r>
      <w:r w:rsidR="00135D8D">
        <w:rPr>
          <w:rFonts w:ascii="Segoe UI" w:hAnsi="Segoe UI" w:cs="Segoe UI"/>
        </w:rPr>
        <w:t xml:space="preserve">оформить права </w:t>
      </w:r>
      <w:r w:rsidR="00F4577E">
        <w:rPr>
          <w:rFonts w:ascii="Segoe UI" w:hAnsi="Segoe UI" w:cs="Segoe UI"/>
        </w:rPr>
        <w:br/>
      </w:r>
      <w:r w:rsidR="00135D8D">
        <w:rPr>
          <w:rFonts w:ascii="Segoe UI" w:hAnsi="Segoe UI" w:cs="Segoe UI"/>
        </w:rPr>
        <w:t xml:space="preserve">на собственность, а также исключается </w:t>
      </w:r>
      <w:r w:rsidR="00135D8D" w:rsidRPr="00135D8D">
        <w:rPr>
          <w:rFonts w:ascii="Segoe UI" w:hAnsi="Segoe UI" w:cs="Segoe UI"/>
        </w:rPr>
        <w:t>возможност</w:t>
      </w:r>
      <w:r w:rsidR="00135D8D">
        <w:rPr>
          <w:rFonts w:ascii="Segoe UI" w:hAnsi="Segoe UI" w:cs="Segoe UI"/>
        </w:rPr>
        <w:t>ь</w:t>
      </w:r>
      <w:r w:rsidR="00135D8D" w:rsidRPr="00135D8D">
        <w:rPr>
          <w:rFonts w:ascii="Segoe UI" w:hAnsi="Segoe UI" w:cs="Segoe UI"/>
        </w:rPr>
        <w:t xml:space="preserve"> регистрации </w:t>
      </w:r>
      <w:r w:rsidR="00135D8D">
        <w:rPr>
          <w:rFonts w:ascii="Segoe UI" w:hAnsi="Segoe UI" w:cs="Segoe UI"/>
        </w:rPr>
        <w:t xml:space="preserve">права </w:t>
      </w:r>
      <w:r w:rsidR="00F4577E">
        <w:rPr>
          <w:rFonts w:ascii="Segoe UI" w:hAnsi="Segoe UI" w:cs="Segoe UI"/>
        </w:rPr>
        <w:br/>
      </w:r>
      <w:r w:rsidR="00135D8D" w:rsidRPr="00135D8D">
        <w:rPr>
          <w:rFonts w:ascii="Segoe UI" w:hAnsi="Segoe UI" w:cs="Segoe UI"/>
        </w:rPr>
        <w:t>на основании документов.</w:t>
      </w:r>
    </w:p>
    <w:p w:rsidR="0068635D" w:rsidRDefault="0068635D" w:rsidP="0068635D">
      <w:pPr>
        <w:pStyle w:val="ConsPlusNormal"/>
        <w:spacing w:after="240"/>
        <w:jc w:val="both"/>
        <w:rPr>
          <w:rFonts w:ascii="Segoe UI" w:hAnsi="Segoe UI" w:cs="Segoe UI"/>
        </w:rPr>
      </w:pPr>
      <w:r w:rsidRPr="0068635D">
        <w:rPr>
          <w:rFonts w:ascii="Segoe UI" w:hAnsi="Segoe UI" w:cs="Segoe UI"/>
        </w:rPr>
        <w:t xml:space="preserve">На основании заявления </w:t>
      </w:r>
      <w:r w:rsidR="00D603D4">
        <w:rPr>
          <w:rFonts w:ascii="Segoe UI" w:hAnsi="Segoe UI" w:cs="Segoe UI"/>
        </w:rPr>
        <w:t xml:space="preserve">о невозможности регистрации без личного участия </w:t>
      </w:r>
      <w:r w:rsidRPr="0068635D">
        <w:rPr>
          <w:rFonts w:ascii="Segoe UI" w:hAnsi="Segoe UI" w:cs="Segoe UI"/>
        </w:rPr>
        <w:t xml:space="preserve">орган регистрации </w:t>
      </w:r>
      <w:r w:rsidR="000E4FF5">
        <w:rPr>
          <w:rFonts w:ascii="Segoe UI" w:hAnsi="Segoe UI" w:cs="Segoe UI"/>
        </w:rPr>
        <w:t>вносит</w:t>
      </w:r>
      <w:r w:rsidRPr="0068635D">
        <w:rPr>
          <w:rFonts w:ascii="Segoe UI" w:hAnsi="Segoe UI" w:cs="Segoe UI"/>
        </w:rPr>
        <w:t xml:space="preserve"> соответствующую запись в </w:t>
      </w:r>
      <w:r w:rsidR="000E4FF5">
        <w:rPr>
          <w:rFonts w:ascii="Segoe UI" w:hAnsi="Segoe UI" w:cs="Segoe UI"/>
        </w:rPr>
        <w:t>Единый</w:t>
      </w:r>
      <w:r w:rsidRPr="0068635D">
        <w:rPr>
          <w:rFonts w:ascii="Segoe UI" w:hAnsi="Segoe UI" w:cs="Segoe UI"/>
        </w:rPr>
        <w:t xml:space="preserve"> </w:t>
      </w:r>
      <w:r w:rsidR="000E4FF5">
        <w:rPr>
          <w:rFonts w:ascii="Segoe UI" w:hAnsi="Segoe UI" w:cs="Segoe UI"/>
        </w:rPr>
        <w:t>государственный</w:t>
      </w:r>
      <w:r w:rsidRPr="0068635D">
        <w:rPr>
          <w:rFonts w:ascii="Segoe UI" w:hAnsi="Segoe UI" w:cs="Segoe UI"/>
        </w:rPr>
        <w:t xml:space="preserve"> </w:t>
      </w:r>
      <w:r w:rsidR="000E4FF5">
        <w:rPr>
          <w:rFonts w:ascii="Segoe UI" w:hAnsi="Segoe UI" w:cs="Segoe UI"/>
        </w:rPr>
        <w:t>реестр</w:t>
      </w:r>
      <w:r w:rsidRPr="0068635D">
        <w:rPr>
          <w:rFonts w:ascii="Segoe UI" w:hAnsi="Segoe UI" w:cs="Segoe UI"/>
        </w:rPr>
        <w:t xml:space="preserve"> недвижимости (ЕГРН</w:t>
      </w:r>
      <w:r w:rsidR="00567805">
        <w:rPr>
          <w:rFonts w:ascii="Segoe UI" w:hAnsi="Segoe UI" w:cs="Segoe UI"/>
        </w:rPr>
        <w:t>).</w:t>
      </w:r>
    </w:p>
    <w:p w:rsidR="0068635D" w:rsidRDefault="00F45ABC" w:rsidP="0068635D">
      <w:pPr>
        <w:pStyle w:val="ConsPlusNormal"/>
        <w:spacing w:after="240"/>
        <w:jc w:val="both"/>
        <w:rPr>
          <w:rFonts w:ascii="Segoe UI" w:hAnsi="Segoe UI" w:cs="Segoe UI"/>
        </w:rPr>
      </w:pPr>
      <w:r w:rsidRPr="00AF2000">
        <w:rPr>
          <w:rFonts w:ascii="Segoe UI" w:hAnsi="Segoe UI" w:cs="Segoe UI"/>
        </w:rPr>
        <w:t>Наличие такой записи в ЕГРН является основанием для возврата без рассмотрения заявления, представленного на государственную регистрацию прав другим лицом (не являющимся собственником объекта недвижимости или его законным представителем)</w:t>
      </w:r>
      <w:r>
        <w:rPr>
          <w:rFonts w:ascii="Segoe UI" w:hAnsi="Segoe UI" w:cs="Segoe UI"/>
        </w:rPr>
        <w:t>.</w:t>
      </w:r>
    </w:p>
    <w:p w:rsidR="007C0B92" w:rsidRPr="00AF2000" w:rsidRDefault="007C0B92" w:rsidP="007C0B92">
      <w:pPr>
        <w:pStyle w:val="ConsPlusNormal"/>
        <w:spacing w:after="240"/>
        <w:jc w:val="both"/>
        <w:rPr>
          <w:rFonts w:ascii="Segoe UI" w:hAnsi="Segoe UI" w:cs="Segoe UI"/>
        </w:rPr>
      </w:pPr>
      <w:r w:rsidRPr="00AF2000">
        <w:rPr>
          <w:rFonts w:ascii="Segoe UI" w:hAnsi="Segoe UI" w:cs="Segoe UI"/>
        </w:rPr>
        <w:t>Однако наличие в ЕГРН указанной отметки не препятствует государственной регистрации перехода, прекращения, ограничения права и обременения объекта недвижимости, если основанием для</w:t>
      </w:r>
      <w:r>
        <w:rPr>
          <w:rFonts w:ascii="Segoe UI" w:hAnsi="Segoe UI" w:cs="Segoe UI"/>
        </w:rPr>
        <w:t xml:space="preserve"> го</w:t>
      </w:r>
      <w:r w:rsidR="00DB6007">
        <w:rPr>
          <w:rFonts w:ascii="Segoe UI" w:hAnsi="Segoe UI" w:cs="Segoe UI"/>
        </w:rPr>
        <w:t xml:space="preserve">сударственной </w:t>
      </w:r>
      <w:r>
        <w:rPr>
          <w:rFonts w:ascii="Segoe UI" w:hAnsi="Segoe UI" w:cs="Segoe UI"/>
        </w:rPr>
        <w:t>регистрации права является:</w:t>
      </w:r>
    </w:p>
    <w:p w:rsidR="007C0B92" w:rsidRPr="00AF2000" w:rsidRDefault="007C0B92" w:rsidP="007C0B92">
      <w:pPr>
        <w:pStyle w:val="ConsPlusNormal"/>
        <w:spacing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- </w:t>
      </w:r>
      <w:r w:rsidRPr="00AF2000">
        <w:rPr>
          <w:rFonts w:ascii="Segoe UI" w:hAnsi="Segoe UI" w:cs="Segoe UI"/>
        </w:rPr>
        <w:t>вступившее в законную силу решение суда</w:t>
      </w:r>
      <w:r w:rsidR="008572FB">
        <w:rPr>
          <w:rFonts w:ascii="Segoe UI" w:hAnsi="Segoe UI" w:cs="Segoe UI"/>
        </w:rPr>
        <w:t>,</w:t>
      </w:r>
    </w:p>
    <w:p w:rsidR="007C0B92" w:rsidRPr="00AF2000" w:rsidRDefault="007C0B92" w:rsidP="007C0B92">
      <w:pPr>
        <w:pStyle w:val="ConsPlusNormal"/>
        <w:spacing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AF2000">
        <w:rPr>
          <w:rFonts w:ascii="Segoe UI" w:hAnsi="Segoe UI" w:cs="Segoe UI"/>
        </w:rPr>
        <w:t>требование судебного пристава-исполнителя в случаях, предусмотренных Законом об исполнительном производстве</w:t>
      </w:r>
      <w:r w:rsidR="008572FB">
        <w:rPr>
          <w:rFonts w:ascii="Segoe UI" w:hAnsi="Segoe UI" w:cs="Segoe UI"/>
        </w:rPr>
        <w:t>,</w:t>
      </w:r>
    </w:p>
    <w:p w:rsidR="007C0B92" w:rsidRDefault="007C0B92" w:rsidP="007C0B92">
      <w:pPr>
        <w:pStyle w:val="ConsPlusNormal"/>
        <w:spacing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AF2000">
        <w:rPr>
          <w:rFonts w:ascii="Segoe UI" w:hAnsi="Segoe UI" w:cs="Segoe UI"/>
        </w:rPr>
        <w:t>в иных случаях, установлен</w:t>
      </w:r>
      <w:r w:rsidR="008572FB">
        <w:rPr>
          <w:rFonts w:ascii="Segoe UI" w:hAnsi="Segoe UI" w:cs="Segoe UI"/>
        </w:rPr>
        <w:t>ных федеральными законами (ч.3 ст.</w:t>
      </w:r>
      <w:r w:rsidRPr="00AF2000">
        <w:rPr>
          <w:rFonts w:ascii="Segoe UI" w:hAnsi="Segoe UI" w:cs="Segoe UI"/>
        </w:rPr>
        <w:t xml:space="preserve">36 </w:t>
      </w:r>
      <w:proofErr w:type="gramStart"/>
      <w:r w:rsidR="009157E0">
        <w:rPr>
          <w:rFonts w:ascii="Segoe UI" w:hAnsi="Segoe UI" w:cs="Segoe UI"/>
        </w:rPr>
        <w:t>Федерального</w:t>
      </w:r>
      <w:proofErr w:type="gramEnd"/>
      <w:r w:rsidR="009157E0">
        <w:rPr>
          <w:rFonts w:ascii="Segoe UI" w:hAnsi="Segoe UI" w:cs="Segoe UI"/>
        </w:rPr>
        <w:t xml:space="preserve"> </w:t>
      </w:r>
      <w:r w:rsidR="00EB4B76" w:rsidRPr="00EB4B76">
        <w:rPr>
          <w:rFonts w:ascii="Segoe UI" w:hAnsi="Segoe UI" w:cs="Segoe UI"/>
        </w:rPr>
        <w:t>закон "О государственной регистрации недвижимости" от 13.07.2015 N 218-ФЗ</w:t>
      </w:r>
      <w:r w:rsidR="008572FB">
        <w:rPr>
          <w:rFonts w:ascii="Segoe UI" w:hAnsi="Segoe UI" w:cs="Segoe UI"/>
        </w:rPr>
        <w:t>).</w:t>
      </w:r>
      <w:bookmarkStart w:id="0" w:name="_GoBack"/>
      <w:bookmarkEnd w:id="0"/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proofErr w:type="gramStart"/>
      <w:r w:rsidR="00290020">
        <w:rPr>
          <w:rFonts w:ascii="Segoe UI" w:hAnsi="Segoe UI" w:cs="Segoe UI"/>
          <w:b/>
        </w:rPr>
        <w:t xml:space="preserve"> </w:t>
      </w:r>
      <w:r w:rsidR="00C61FA1">
        <w:rPr>
          <w:rFonts w:ascii="Segoe UI" w:hAnsi="Segoe UI" w:cs="Segoe UI"/>
          <w:b/>
        </w:rPr>
        <w:t>:</w:t>
      </w:r>
      <w:proofErr w:type="gramEnd"/>
      <w:r w:rsidR="00C61FA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D603D4">
      <w:headerReference w:type="defaul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BE" w:rsidRDefault="003346BE" w:rsidP="00AC3438">
      <w:r>
        <w:separator/>
      </w:r>
    </w:p>
  </w:endnote>
  <w:endnote w:type="continuationSeparator" w:id="0">
    <w:p w:rsidR="003346BE" w:rsidRDefault="003346BE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BE" w:rsidRDefault="003346BE" w:rsidP="00AC3438">
      <w:r>
        <w:separator/>
      </w:r>
    </w:p>
  </w:footnote>
  <w:footnote w:type="continuationSeparator" w:id="0">
    <w:p w:rsidR="003346BE" w:rsidRDefault="003346BE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BE" w:rsidRDefault="003346BE">
    <w:pPr>
      <w:pStyle w:val="a4"/>
      <w:jc w:val="center"/>
    </w:pPr>
  </w:p>
  <w:p w:rsidR="003346BE" w:rsidRDefault="003346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52707"/>
    <w:rsid w:val="00061C47"/>
    <w:rsid w:val="0007364F"/>
    <w:rsid w:val="00084AA1"/>
    <w:rsid w:val="00084D29"/>
    <w:rsid w:val="00085E01"/>
    <w:rsid w:val="00091D4B"/>
    <w:rsid w:val="000A18FB"/>
    <w:rsid w:val="000B4EB3"/>
    <w:rsid w:val="000B7585"/>
    <w:rsid w:val="000C0891"/>
    <w:rsid w:val="000C68A3"/>
    <w:rsid w:val="000C702B"/>
    <w:rsid w:val="000D035F"/>
    <w:rsid w:val="000E09B8"/>
    <w:rsid w:val="000E4FF5"/>
    <w:rsid w:val="000F0E27"/>
    <w:rsid w:val="000F545A"/>
    <w:rsid w:val="000F6B1E"/>
    <w:rsid w:val="00105401"/>
    <w:rsid w:val="00121ABF"/>
    <w:rsid w:val="00127AEF"/>
    <w:rsid w:val="00135D8D"/>
    <w:rsid w:val="00137338"/>
    <w:rsid w:val="00143015"/>
    <w:rsid w:val="0014609C"/>
    <w:rsid w:val="00147B38"/>
    <w:rsid w:val="00155A50"/>
    <w:rsid w:val="00167BBF"/>
    <w:rsid w:val="00172B35"/>
    <w:rsid w:val="00175664"/>
    <w:rsid w:val="00183E1A"/>
    <w:rsid w:val="001855C0"/>
    <w:rsid w:val="001A09CF"/>
    <w:rsid w:val="001A0A73"/>
    <w:rsid w:val="001A2C40"/>
    <w:rsid w:val="001A5B0E"/>
    <w:rsid w:val="001B247D"/>
    <w:rsid w:val="001B3035"/>
    <w:rsid w:val="001B7AAF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2189E"/>
    <w:rsid w:val="0022373C"/>
    <w:rsid w:val="00235145"/>
    <w:rsid w:val="002505BF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69D5"/>
    <w:rsid w:val="002A2CA7"/>
    <w:rsid w:val="002B17E5"/>
    <w:rsid w:val="002B4AC3"/>
    <w:rsid w:val="002C0DDD"/>
    <w:rsid w:val="002C20FC"/>
    <w:rsid w:val="002C42D0"/>
    <w:rsid w:val="002D352D"/>
    <w:rsid w:val="002D5B17"/>
    <w:rsid w:val="002E4536"/>
    <w:rsid w:val="002E7681"/>
    <w:rsid w:val="002F17AD"/>
    <w:rsid w:val="002F4672"/>
    <w:rsid w:val="003001E5"/>
    <w:rsid w:val="00306226"/>
    <w:rsid w:val="00313B6B"/>
    <w:rsid w:val="00322C5F"/>
    <w:rsid w:val="0033450D"/>
    <w:rsid w:val="003346BE"/>
    <w:rsid w:val="00337A2B"/>
    <w:rsid w:val="00345AEB"/>
    <w:rsid w:val="00352220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D194D"/>
    <w:rsid w:val="003D1C40"/>
    <w:rsid w:val="003D591D"/>
    <w:rsid w:val="003D7F43"/>
    <w:rsid w:val="003E02B8"/>
    <w:rsid w:val="003F2563"/>
    <w:rsid w:val="003F7B1F"/>
    <w:rsid w:val="00400B67"/>
    <w:rsid w:val="00403D3B"/>
    <w:rsid w:val="0042309F"/>
    <w:rsid w:val="00431760"/>
    <w:rsid w:val="0043199D"/>
    <w:rsid w:val="00433C20"/>
    <w:rsid w:val="00433C9D"/>
    <w:rsid w:val="00436480"/>
    <w:rsid w:val="00445940"/>
    <w:rsid w:val="00476477"/>
    <w:rsid w:val="004830CC"/>
    <w:rsid w:val="004970A3"/>
    <w:rsid w:val="004B2D19"/>
    <w:rsid w:val="004C1B2A"/>
    <w:rsid w:val="004C5F82"/>
    <w:rsid w:val="004D157B"/>
    <w:rsid w:val="004E1F89"/>
    <w:rsid w:val="004E57E4"/>
    <w:rsid w:val="004E70A8"/>
    <w:rsid w:val="004F050B"/>
    <w:rsid w:val="004F289F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54FD2"/>
    <w:rsid w:val="00557755"/>
    <w:rsid w:val="00567805"/>
    <w:rsid w:val="00571650"/>
    <w:rsid w:val="005724D0"/>
    <w:rsid w:val="00573E43"/>
    <w:rsid w:val="00580550"/>
    <w:rsid w:val="005842E3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602EBD"/>
    <w:rsid w:val="00603D8D"/>
    <w:rsid w:val="00605A28"/>
    <w:rsid w:val="006064B5"/>
    <w:rsid w:val="00615372"/>
    <w:rsid w:val="006271AE"/>
    <w:rsid w:val="00634AED"/>
    <w:rsid w:val="00636A1C"/>
    <w:rsid w:val="00637811"/>
    <w:rsid w:val="00642C62"/>
    <w:rsid w:val="00646E09"/>
    <w:rsid w:val="00647622"/>
    <w:rsid w:val="00661980"/>
    <w:rsid w:val="00663770"/>
    <w:rsid w:val="00665A89"/>
    <w:rsid w:val="00673F37"/>
    <w:rsid w:val="00681630"/>
    <w:rsid w:val="006846D4"/>
    <w:rsid w:val="0068635D"/>
    <w:rsid w:val="0069071A"/>
    <w:rsid w:val="006927AD"/>
    <w:rsid w:val="0069350D"/>
    <w:rsid w:val="006A176D"/>
    <w:rsid w:val="006B42EE"/>
    <w:rsid w:val="006C3D8F"/>
    <w:rsid w:val="006C7829"/>
    <w:rsid w:val="006D27A0"/>
    <w:rsid w:val="006D4B45"/>
    <w:rsid w:val="006E7F73"/>
    <w:rsid w:val="006F43C3"/>
    <w:rsid w:val="006F44AF"/>
    <w:rsid w:val="00703394"/>
    <w:rsid w:val="00711471"/>
    <w:rsid w:val="007137C3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4A8B"/>
    <w:rsid w:val="0083777B"/>
    <w:rsid w:val="00842F73"/>
    <w:rsid w:val="0084729E"/>
    <w:rsid w:val="008572FB"/>
    <w:rsid w:val="00860493"/>
    <w:rsid w:val="00861F56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6A54"/>
    <w:rsid w:val="00912C54"/>
    <w:rsid w:val="009132DB"/>
    <w:rsid w:val="009157E0"/>
    <w:rsid w:val="00920CC2"/>
    <w:rsid w:val="00942336"/>
    <w:rsid w:val="0094376F"/>
    <w:rsid w:val="0096030B"/>
    <w:rsid w:val="00960B74"/>
    <w:rsid w:val="0096627C"/>
    <w:rsid w:val="0097399D"/>
    <w:rsid w:val="00976548"/>
    <w:rsid w:val="00982620"/>
    <w:rsid w:val="0098616A"/>
    <w:rsid w:val="009A073A"/>
    <w:rsid w:val="009A79A6"/>
    <w:rsid w:val="009B18E3"/>
    <w:rsid w:val="009B5357"/>
    <w:rsid w:val="009B69A8"/>
    <w:rsid w:val="009C6E6C"/>
    <w:rsid w:val="009D752C"/>
    <w:rsid w:val="009E15DF"/>
    <w:rsid w:val="009E4177"/>
    <w:rsid w:val="009F06AB"/>
    <w:rsid w:val="009F2F1E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CFD"/>
    <w:rsid w:val="00A54BFB"/>
    <w:rsid w:val="00A637BD"/>
    <w:rsid w:val="00A7502C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76A9"/>
    <w:rsid w:val="00AE0AC6"/>
    <w:rsid w:val="00AE2705"/>
    <w:rsid w:val="00AE4DD6"/>
    <w:rsid w:val="00AF2000"/>
    <w:rsid w:val="00AF2C22"/>
    <w:rsid w:val="00AF4B23"/>
    <w:rsid w:val="00AF4E06"/>
    <w:rsid w:val="00B013C0"/>
    <w:rsid w:val="00B01B84"/>
    <w:rsid w:val="00B43547"/>
    <w:rsid w:val="00B43FCD"/>
    <w:rsid w:val="00B508C9"/>
    <w:rsid w:val="00B51A1F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473"/>
    <w:rsid w:val="00B84147"/>
    <w:rsid w:val="00BA2335"/>
    <w:rsid w:val="00BA7404"/>
    <w:rsid w:val="00BB34EF"/>
    <w:rsid w:val="00BC1880"/>
    <w:rsid w:val="00BC2D34"/>
    <w:rsid w:val="00BD1300"/>
    <w:rsid w:val="00BD5BDD"/>
    <w:rsid w:val="00BE2DA0"/>
    <w:rsid w:val="00BE5962"/>
    <w:rsid w:val="00C0002B"/>
    <w:rsid w:val="00C054BF"/>
    <w:rsid w:val="00C07D45"/>
    <w:rsid w:val="00C20349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60D2"/>
    <w:rsid w:val="00CA3BB8"/>
    <w:rsid w:val="00CA739D"/>
    <w:rsid w:val="00CC63E4"/>
    <w:rsid w:val="00CD3C90"/>
    <w:rsid w:val="00D01891"/>
    <w:rsid w:val="00D042DD"/>
    <w:rsid w:val="00D07BFF"/>
    <w:rsid w:val="00D141A5"/>
    <w:rsid w:val="00D14259"/>
    <w:rsid w:val="00D22073"/>
    <w:rsid w:val="00D23A72"/>
    <w:rsid w:val="00D5774C"/>
    <w:rsid w:val="00D603D4"/>
    <w:rsid w:val="00D6068F"/>
    <w:rsid w:val="00D61BAA"/>
    <w:rsid w:val="00D630CC"/>
    <w:rsid w:val="00D65FCC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4916"/>
    <w:rsid w:val="00DE675D"/>
    <w:rsid w:val="00DF2095"/>
    <w:rsid w:val="00DF2138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7B6"/>
    <w:rsid w:val="00E557D1"/>
    <w:rsid w:val="00E67916"/>
    <w:rsid w:val="00E90AD9"/>
    <w:rsid w:val="00E927A7"/>
    <w:rsid w:val="00E959E5"/>
    <w:rsid w:val="00E96D1F"/>
    <w:rsid w:val="00EA54D0"/>
    <w:rsid w:val="00EB4B76"/>
    <w:rsid w:val="00EB6A0D"/>
    <w:rsid w:val="00EB74D3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3658"/>
    <w:rsid w:val="00F13986"/>
    <w:rsid w:val="00F15B5F"/>
    <w:rsid w:val="00F268FE"/>
    <w:rsid w:val="00F30258"/>
    <w:rsid w:val="00F30B17"/>
    <w:rsid w:val="00F32631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7843"/>
    <w:rsid w:val="00F73A45"/>
    <w:rsid w:val="00F73C3A"/>
    <w:rsid w:val="00F840B9"/>
    <w:rsid w:val="00F87E7E"/>
    <w:rsid w:val="00FB1C0D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EE78-4F29-490D-9F2A-B93AFB8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379</cp:revision>
  <cp:lastPrinted>2019-09-10T12:47:00Z</cp:lastPrinted>
  <dcterms:created xsi:type="dcterms:W3CDTF">2017-04-21T08:44:00Z</dcterms:created>
  <dcterms:modified xsi:type="dcterms:W3CDTF">2019-09-10T12:48:00Z</dcterms:modified>
</cp:coreProperties>
</file>